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359"/>
        <w:gridCol w:w="277"/>
        <w:gridCol w:w="80"/>
        <w:gridCol w:w="246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EA4545" w:rsidRDefault="00EA4545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OSIGURANјE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PROFESIONALNE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ODGOVORNOSTI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ADVOKATA</w:t>
            </w:r>
            <w:r w:rsidRPr="00EA4545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6D60AF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71731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EA4545">
        <w:trPr>
          <w:gridAfter w:val="2"/>
          <w:wAfter w:w="141" w:type="dxa"/>
          <w:trHeight w:val="4667"/>
          <w:jc w:val="center"/>
        </w:trPr>
        <w:tc>
          <w:tcPr>
            <w:tcW w:w="7587" w:type="dxa"/>
            <w:gridSpan w:val="6"/>
            <w:vMerge w:val="restart"/>
            <w:shd w:val="clear" w:color="auto" w:fill="auto"/>
            <w:vAlign w:val="center"/>
          </w:tcPr>
          <w:p w:rsidR="005A1CC8" w:rsidRPr="00EA4545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</w:pPr>
            <w:r w:rsidRPr="00EA4545">
              <w:rPr>
                <w:rFonts w:asciiTheme="minorHAnsi" w:hAnsiTheme="minorHAnsi" w:cstheme="minorHAnsi"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EA4545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EA4545" w:rsidRPr="00EA4545" w:rsidRDefault="00717319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left="142" w:hanging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Uvod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profesionalne</w:t>
            </w:r>
            <w:proofErr w:type="spellEnd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EA4545"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okvir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2"/>
              </w:numPr>
              <w:tabs>
                <w:tab w:val="left" w:pos="284"/>
              </w:tabs>
              <w:spacing w:line="276" w:lineRule="auto"/>
              <w:ind w:hanging="720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pričini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oštećenom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Vrsta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se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nadoknađuje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after="200"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Dokazivanje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Uobičajena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1134" w:hanging="425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Odgovornost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pripravnike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zaposlene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kod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284" w:hanging="284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slučaj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definisanja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Teorijske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mogućnosti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/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uporedni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Zakonska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regulativa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Republici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Srbiji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tabs>
                <w:tab w:val="left" w:pos="993"/>
                <w:tab w:val="left" w:pos="1134"/>
              </w:tabs>
              <w:spacing w:line="276" w:lineRule="auto"/>
              <w:ind w:left="567" w:firstLine="142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tržištu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Republike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Srbije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lastRenderedPageBreak/>
              <w:t>Uslovi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Propust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Pretrplјena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Nepostojanje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isklјučenja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ili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Rok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zastrelosti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naknadu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Kolektivno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vs.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Individualno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lice (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Ko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ima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prava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?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Način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Informisanost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trećeg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oštećenog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lica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 (</w:t>
            </w:r>
            <w:proofErr w:type="spellStart"/>
            <w:proofErr w:type="gram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klijenta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advokata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EA4545" w:rsidRPr="00EA4545" w:rsidRDefault="00EA4545" w:rsidP="00EA4545">
            <w:pPr>
              <w:pStyle w:val="ListParagraph"/>
              <w:numPr>
                <w:ilvl w:val="1"/>
                <w:numId w:val="41"/>
              </w:numPr>
              <w:spacing w:line="276" w:lineRule="auto"/>
              <w:ind w:left="993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Uticaj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osigurane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sume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drugih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ograničenja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pokrića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naplatu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štete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Sudska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praksa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prikaz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nekoliko</w:t>
            </w:r>
            <w:proofErr w:type="spellEnd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presuda</w:t>
            </w:r>
            <w:proofErr w:type="spellEnd"/>
          </w:p>
          <w:p w:rsidR="00EA4545" w:rsidRPr="00EA4545" w:rsidRDefault="00EA4545" w:rsidP="00EA4545">
            <w:pPr>
              <w:pStyle w:val="ListParagraph"/>
              <w:numPr>
                <w:ilvl w:val="0"/>
                <w:numId w:val="41"/>
              </w:numPr>
              <w:spacing w:line="276" w:lineRule="auto"/>
              <w:ind w:left="426" w:hanging="426"/>
              <w:contextualSpacing/>
              <w:rPr>
                <w:rFonts w:ascii="Calibri" w:hAnsi="Calibri" w:cs="Calibri"/>
                <w:color w:val="002060"/>
                <w:sz w:val="22"/>
                <w:szCs w:val="22"/>
              </w:rPr>
            </w:pPr>
            <w:proofErr w:type="spellStart"/>
            <w:r w:rsidRPr="00EA4545">
              <w:rPr>
                <w:rFonts w:ascii="Calibri" w:hAnsi="Calibri" w:cs="Calibri"/>
                <w:color w:val="002060"/>
                <w:sz w:val="22"/>
                <w:szCs w:val="22"/>
              </w:rPr>
              <w:t>Zaklјučak</w:t>
            </w:r>
            <w:proofErr w:type="spellEnd"/>
          </w:p>
          <w:p w:rsidR="00EA4545" w:rsidRPr="00EA4545" w:rsidRDefault="00EA4545" w:rsidP="00EA4545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EA4545" w:rsidRDefault="005A1CC8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Nenad </w:t>
            </w:r>
            <w:proofErr w:type="spellStart"/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Grujić</w:t>
            </w:r>
            <w:proofErr w:type="spellEnd"/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EA4545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EA4545">
        <w:trPr>
          <w:trHeight w:val="231"/>
          <w:jc w:val="center"/>
        </w:trPr>
        <w:tc>
          <w:tcPr>
            <w:tcW w:w="723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227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EA4545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EA4545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1731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D60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EA454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D60A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bookmarkStart w:id="0" w:name="_GoBack"/>
            <w:bookmarkEnd w:id="0"/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53D" w:rsidRDefault="00CF753D">
      <w:r>
        <w:separator/>
      </w:r>
    </w:p>
  </w:endnote>
  <w:endnote w:type="continuationSeparator" w:id="0">
    <w:p w:rsidR="00CF753D" w:rsidRDefault="00CF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53D" w:rsidRDefault="00CF753D">
      <w:r>
        <w:separator/>
      </w:r>
    </w:p>
  </w:footnote>
  <w:footnote w:type="continuationSeparator" w:id="0">
    <w:p w:rsidR="00CF753D" w:rsidRDefault="00CF7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86F02"/>
    <w:multiLevelType w:val="hybridMultilevel"/>
    <w:tmpl w:val="7BD88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0C4381"/>
    <w:multiLevelType w:val="multilevel"/>
    <w:tmpl w:val="F1C6CECA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800"/>
      </w:pPr>
      <w:rPr>
        <w:rFonts w:hint="default"/>
      </w:rPr>
    </w:lvl>
  </w:abstractNum>
  <w:abstractNum w:abstractNumId="30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0"/>
  </w:num>
  <w:num w:numId="3">
    <w:abstractNumId w:val="8"/>
  </w:num>
  <w:num w:numId="4">
    <w:abstractNumId w:val="17"/>
  </w:num>
  <w:num w:numId="5">
    <w:abstractNumId w:val="25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40"/>
  </w:num>
  <w:num w:numId="11">
    <w:abstractNumId w:val="28"/>
  </w:num>
  <w:num w:numId="12">
    <w:abstractNumId w:val="2"/>
  </w:num>
  <w:num w:numId="13">
    <w:abstractNumId w:val="0"/>
  </w:num>
  <w:num w:numId="14">
    <w:abstractNumId w:val="41"/>
  </w:num>
  <w:num w:numId="15">
    <w:abstractNumId w:val="13"/>
  </w:num>
  <w:num w:numId="16">
    <w:abstractNumId w:val="21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3"/>
  </w:num>
  <w:num w:numId="27">
    <w:abstractNumId w:val="36"/>
  </w:num>
  <w:num w:numId="28">
    <w:abstractNumId w:val="24"/>
  </w:num>
  <w:num w:numId="29">
    <w:abstractNumId w:val="27"/>
  </w:num>
  <w:num w:numId="30">
    <w:abstractNumId w:val="39"/>
  </w:num>
  <w:num w:numId="31">
    <w:abstractNumId w:val="16"/>
  </w:num>
  <w:num w:numId="32">
    <w:abstractNumId w:val="38"/>
  </w:num>
  <w:num w:numId="33">
    <w:abstractNumId w:val="10"/>
  </w:num>
  <w:num w:numId="34">
    <w:abstractNumId w:val="34"/>
  </w:num>
  <w:num w:numId="35">
    <w:abstractNumId w:val="5"/>
  </w:num>
  <w:num w:numId="36">
    <w:abstractNumId w:val="3"/>
  </w:num>
  <w:num w:numId="37">
    <w:abstractNumId w:val="33"/>
  </w:num>
  <w:num w:numId="38">
    <w:abstractNumId w:val="35"/>
  </w:num>
  <w:num w:numId="39">
    <w:abstractNumId w:val="22"/>
  </w:num>
  <w:num w:numId="40">
    <w:abstractNumId w:val="30"/>
  </w:num>
  <w:num w:numId="41">
    <w:abstractNumId w:val="29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60AF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17319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138"/>
    <w:rsid w:val="00AC5AA1"/>
    <w:rsid w:val="00AC725E"/>
    <w:rsid w:val="00AD081B"/>
    <w:rsid w:val="00AD71F8"/>
    <w:rsid w:val="00AE2F25"/>
    <w:rsid w:val="00AE5F40"/>
    <w:rsid w:val="00AF4667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CF753D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545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E4B3B8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4264381-6BF8-4C02-A47F-18D86CD1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2022-10-12T09:17:00Z</dcterms:created>
  <dcterms:modified xsi:type="dcterms:W3CDTF">2022-10-12T09:17:00Z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